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1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774"/>
      </w:tblGrid>
      <w:tr w:rsidR="00056BF9" w:rsidRPr="007714C3" w:rsidTr="00056BF9">
        <w:trPr>
          <w:trHeight w:val="400"/>
        </w:trPr>
        <w:tc>
          <w:tcPr>
            <w:tcW w:w="10774" w:type="dxa"/>
            <w:tcBorders>
              <w:top w:val="nil"/>
            </w:tcBorders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927"/>
              <w:gridCol w:w="6472"/>
            </w:tblGrid>
            <w:tr w:rsidR="00056BF9" w:rsidRPr="007714C3" w:rsidTr="00505C80">
              <w:tc>
                <w:tcPr>
                  <w:tcW w:w="3927" w:type="dxa"/>
                </w:tcPr>
                <w:p w:rsidR="00056BF9" w:rsidRPr="007714C3" w:rsidRDefault="00235B5F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Білім беру ұйымының атауы :</w:t>
                  </w:r>
                </w:p>
              </w:tc>
              <w:tc>
                <w:tcPr>
                  <w:tcW w:w="6472" w:type="dxa"/>
                </w:tcPr>
                <w:p w:rsidR="00056BF9" w:rsidRPr="007714C3" w:rsidRDefault="00505C80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А. Байтұрсынов атындағы жалпы орта білім беретін мектеп.</w:t>
                  </w:r>
                </w:p>
              </w:tc>
            </w:tr>
            <w:tr w:rsidR="00235B5F" w:rsidRPr="007714C3" w:rsidTr="00505C80">
              <w:tc>
                <w:tcPr>
                  <w:tcW w:w="3927" w:type="dxa"/>
                </w:tcPr>
                <w:p w:rsidR="00235B5F" w:rsidRPr="007714C3" w:rsidRDefault="00235B5F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Бөлім :</w:t>
                  </w:r>
                </w:p>
              </w:tc>
              <w:tc>
                <w:tcPr>
                  <w:tcW w:w="6472" w:type="dxa"/>
                </w:tcPr>
                <w:p w:rsidR="00235B5F" w:rsidRPr="007714C3" w:rsidRDefault="00505C80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9.1 Қоректену </w:t>
                  </w:r>
                </w:p>
              </w:tc>
            </w:tr>
            <w:tr w:rsidR="00056BF9" w:rsidRPr="007714C3" w:rsidTr="00505C80">
              <w:tc>
                <w:tcPr>
                  <w:tcW w:w="3927" w:type="dxa"/>
                </w:tcPr>
                <w:p w:rsidR="00056BF9" w:rsidRPr="007714C3" w:rsidRDefault="00235B5F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Педагогтің Т .А.Ә</w:t>
                  </w:r>
                </w:p>
              </w:tc>
              <w:tc>
                <w:tcPr>
                  <w:tcW w:w="6472" w:type="dxa"/>
                </w:tcPr>
                <w:p w:rsidR="00056BF9" w:rsidRPr="007714C3" w:rsidRDefault="00505C80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Биходжаева Жанат Муратовна </w:t>
                  </w:r>
                </w:p>
              </w:tc>
            </w:tr>
            <w:tr w:rsidR="00056BF9" w:rsidRPr="007714C3" w:rsidTr="00505C80">
              <w:tc>
                <w:tcPr>
                  <w:tcW w:w="3927" w:type="dxa"/>
                </w:tcPr>
                <w:p w:rsidR="00056BF9" w:rsidRPr="007714C3" w:rsidRDefault="00056BF9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Күні :</w:t>
                  </w:r>
                </w:p>
              </w:tc>
              <w:tc>
                <w:tcPr>
                  <w:tcW w:w="6472" w:type="dxa"/>
                </w:tcPr>
                <w:p w:rsidR="00056BF9" w:rsidRPr="007714C3" w:rsidRDefault="00056BF9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056BF9" w:rsidRPr="007714C3" w:rsidTr="00505C80">
              <w:tc>
                <w:tcPr>
                  <w:tcW w:w="3927" w:type="dxa"/>
                </w:tcPr>
                <w:p w:rsidR="00056BF9" w:rsidRPr="007714C3" w:rsidRDefault="00056BF9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Сыныбы:</w:t>
                  </w:r>
                </w:p>
              </w:tc>
              <w:tc>
                <w:tcPr>
                  <w:tcW w:w="6472" w:type="dxa"/>
                </w:tcPr>
                <w:p w:rsidR="00056BF9" w:rsidRPr="007714C3" w:rsidRDefault="00505C80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</w:t>
                  </w:r>
                </w:p>
              </w:tc>
            </w:tr>
            <w:tr w:rsidR="00056BF9" w:rsidRPr="008E27F1" w:rsidTr="00505C80">
              <w:tc>
                <w:tcPr>
                  <w:tcW w:w="3927" w:type="dxa"/>
                </w:tcPr>
                <w:p w:rsidR="00056BF9" w:rsidRPr="007714C3" w:rsidRDefault="00056BF9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Сабақтың тақырыбы :</w:t>
                  </w:r>
                </w:p>
              </w:tc>
              <w:tc>
                <w:tcPr>
                  <w:tcW w:w="6472" w:type="dxa"/>
                </w:tcPr>
                <w:p w:rsidR="00056BF9" w:rsidRPr="007714C3" w:rsidRDefault="00505C80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Ферменттердің белсенділігіне әр  түрлі жағдайлардың (температура,рН) әсерін зерттеу  « Зертханалық жұмыс »</w:t>
                  </w:r>
                </w:p>
              </w:tc>
            </w:tr>
            <w:tr w:rsidR="00056BF9" w:rsidRPr="008E27F1" w:rsidTr="00505C80">
              <w:tc>
                <w:tcPr>
                  <w:tcW w:w="3927" w:type="dxa"/>
                </w:tcPr>
                <w:p w:rsidR="00056BF9" w:rsidRPr="007714C3" w:rsidRDefault="00056BF9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 бағдарламасына сәйкес оқу мақсаты </w:t>
                  </w:r>
                </w:p>
              </w:tc>
              <w:tc>
                <w:tcPr>
                  <w:tcW w:w="6472" w:type="dxa"/>
                </w:tcPr>
                <w:p w:rsidR="00056BF9" w:rsidRPr="007714C3" w:rsidRDefault="00505C80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9.1.2.3 ферменттердің  белсенділігіне әсер ететін әртүрлі жағдайларды (температура ,рН) зерттеу </w:t>
                  </w:r>
                </w:p>
              </w:tc>
            </w:tr>
            <w:tr w:rsidR="00056BF9" w:rsidRPr="008E27F1" w:rsidTr="00505C80">
              <w:tc>
                <w:tcPr>
                  <w:tcW w:w="3927" w:type="dxa"/>
                </w:tcPr>
                <w:p w:rsidR="00056BF9" w:rsidRPr="007714C3" w:rsidRDefault="00056BF9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Сабақтың мақсаты :</w:t>
                  </w:r>
                </w:p>
              </w:tc>
              <w:tc>
                <w:tcPr>
                  <w:tcW w:w="6472" w:type="dxa"/>
                </w:tcPr>
                <w:p w:rsidR="004F69F5" w:rsidRPr="007714C3" w:rsidRDefault="004F69F5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 ферменттердің  белсенді  орталығын анықтайды .</w:t>
                  </w:r>
                </w:p>
                <w:p w:rsidR="004F69F5" w:rsidRPr="007714C3" w:rsidRDefault="004F69F5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 Ферменттердің белсенді орталығын сипаттайды .</w:t>
                  </w:r>
                </w:p>
                <w:p w:rsidR="00056BF9" w:rsidRPr="007714C3" w:rsidRDefault="004F69F5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.Ферменттердің белсенділігіне рН  және температура  әсерін көрсету    </w:t>
                  </w:r>
                </w:p>
              </w:tc>
            </w:tr>
            <w:tr w:rsidR="00235B5F" w:rsidRPr="008E27F1" w:rsidTr="00505C80">
              <w:tc>
                <w:tcPr>
                  <w:tcW w:w="3927" w:type="dxa"/>
                </w:tcPr>
                <w:p w:rsidR="00235B5F" w:rsidRPr="007714C3" w:rsidRDefault="00235B5F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Бағалау критерилері:</w:t>
                  </w:r>
                </w:p>
              </w:tc>
              <w:tc>
                <w:tcPr>
                  <w:tcW w:w="6472" w:type="dxa"/>
                </w:tcPr>
                <w:p w:rsidR="004F69F5" w:rsidRPr="007714C3" w:rsidRDefault="004F69F5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Иондардың ферменттер белсенділігіне  әсерін анықтайды</w:t>
                  </w:r>
                </w:p>
                <w:p w:rsidR="00235B5F" w:rsidRPr="007714C3" w:rsidRDefault="004F69F5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Ферменттің  белсенділігіне  әсер  ететін  факторларды сипаттайды    </w:t>
                  </w:r>
                </w:p>
                <w:p w:rsidR="004F69F5" w:rsidRPr="007714C3" w:rsidRDefault="004F69F5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Амилаза ферментінің белсенділігіне  рН  </w:t>
                  </w:r>
                  <w:r w:rsidR="00A12CB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және температура әсерін  көрсете алады</w:t>
                  </w: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.  </w:t>
                  </w:r>
                </w:p>
              </w:tc>
            </w:tr>
            <w:tr w:rsidR="00235B5F" w:rsidRPr="007714C3" w:rsidTr="00505C80">
              <w:tc>
                <w:tcPr>
                  <w:tcW w:w="3927" w:type="dxa"/>
                </w:tcPr>
                <w:p w:rsidR="00235B5F" w:rsidRPr="007714C3" w:rsidRDefault="00235B5F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Ойлау дағдыларының деңгейі  </w:t>
                  </w:r>
                </w:p>
              </w:tc>
              <w:tc>
                <w:tcPr>
                  <w:tcW w:w="6472" w:type="dxa"/>
                </w:tcPr>
                <w:p w:rsidR="00235B5F" w:rsidRPr="007714C3" w:rsidRDefault="004F69F5">
                  <w:pPr>
                    <w:overflowPunct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7714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Жоғары  деңгей  дағдылары .</w:t>
                  </w:r>
                </w:p>
              </w:tc>
            </w:tr>
          </w:tbl>
          <w:p w:rsidR="00056BF9" w:rsidRPr="007714C3" w:rsidRDefault="00056BF9">
            <w:pPr>
              <w:overflowPunct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A3AF0" w:rsidRPr="007714C3" w:rsidRDefault="001A3AF0">
      <w:pPr>
        <w:overflowPunct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A3AF0" w:rsidRPr="007714C3" w:rsidRDefault="00235B5F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7714C3">
        <w:rPr>
          <w:rFonts w:ascii="Times New Roman" w:hAnsi="Times New Roman" w:cs="Times New Roman"/>
          <w:sz w:val="24"/>
          <w:szCs w:val="24"/>
          <w:lang w:val="kk-KZ"/>
        </w:rPr>
        <w:t xml:space="preserve">Сабақтын барасы </w:t>
      </w:r>
    </w:p>
    <w:tbl>
      <w:tblPr>
        <w:tblStyle w:val="a3"/>
        <w:tblpPr w:leftFromText="180" w:rightFromText="180" w:vertAnchor="text" w:tblpX="-797" w:tblpY="1"/>
        <w:tblOverlap w:val="never"/>
        <w:tblW w:w="10964" w:type="dxa"/>
        <w:tblLayout w:type="fixed"/>
        <w:tblLook w:val="04A0"/>
      </w:tblPr>
      <w:tblGrid>
        <w:gridCol w:w="1242"/>
        <w:gridCol w:w="3119"/>
        <w:gridCol w:w="3118"/>
        <w:gridCol w:w="1985"/>
        <w:gridCol w:w="1500"/>
      </w:tblGrid>
      <w:tr w:rsidR="009818EA" w:rsidRPr="007714C3" w:rsidTr="009818EA">
        <w:tc>
          <w:tcPr>
            <w:tcW w:w="1242" w:type="dxa"/>
          </w:tcPr>
          <w:p w:rsidR="00235B5F" w:rsidRPr="007714C3" w:rsidRDefault="00235B5F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кезеңі/ Уақыты</w:t>
            </w:r>
          </w:p>
        </w:tc>
        <w:tc>
          <w:tcPr>
            <w:tcW w:w="3119" w:type="dxa"/>
          </w:tcPr>
          <w:p w:rsidR="00235B5F" w:rsidRPr="007714C3" w:rsidRDefault="00235B5F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Педагогтың іс- әрекеті </w:t>
            </w:r>
          </w:p>
        </w:tc>
        <w:tc>
          <w:tcPr>
            <w:tcW w:w="3118" w:type="dxa"/>
          </w:tcPr>
          <w:p w:rsidR="00235B5F" w:rsidRPr="007714C3" w:rsidRDefault="00505C8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Оқушының іс- әрекеті </w:t>
            </w:r>
          </w:p>
        </w:tc>
        <w:tc>
          <w:tcPr>
            <w:tcW w:w="1985" w:type="dxa"/>
          </w:tcPr>
          <w:p w:rsidR="004B5A5E" w:rsidRPr="007714C3" w:rsidRDefault="00505C8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 </w:t>
            </w:r>
          </w:p>
        </w:tc>
        <w:tc>
          <w:tcPr>
            <w:tcW w:w="1500" w:type="dxa"/>
          </w:tcPr>
          <w:p w:rsidR="00235B5F" w:rsidRPr="007714C3" w:rsidRDefault="00505C8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9818EA" w:rsidRPr="00A55BF6" w:rsidTr="009818EA">
        <w:tc>
          <w:tcPr>
            <w:tcW w:w="1242" w:type="dxa"/>
          </w:tcPr>
          <w:p w:rsidR="001D7111" w:rsidRDefault="001D7111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басы.</w:t>
            </w:r>
          </w:p>
          <w:p w:rsidR="00F119C9" w:rsidRDefault="00F119C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0-2мин</w:t>
            </w:r>
          </w:p>
          <w:p w:rsidR="00F119C9" w:rsidRDefault="00F119C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9C9" w:rsidRDefault="00F119C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9C9" w:rsidRDefault="00F119C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2-5мин</w:t>
            </w:r>
          </w:p>
          <w:p w:rsidR="00F119C9" w:rsidRDefault="00F119C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9C9" w:rsidRDefault="00F119C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9C9" w:rsidRDefault="00F119C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19C9" w:rsidRDefault="00F119C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5-10мин</w:t>
            </w: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F119C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10-12ми</w:t>
            </w:r>
          </w:p>
          <w:p w:rsidR="00255F09" w:rsidRDefault="00255F0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ортасы.</w:t>
            </w:r>
          </w:p>
          <w:p w:rsidR="00D34C1F" w:rsidRDefault="00D34C1F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12-17мин</w:t>
            </w:r>
          </w:p>
          <w:p w:rsidR="00897A89" w:rsidRDefault="00897A8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A89" w:rsidRDefault="00897A8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17-21мин</w:t>
            </w: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12CB7" w:rsidRDefault="00A12CB7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21-30мин</w:t>
            </w:r>
          </w:p>
          <w:p w:rsidR="00B67370" w:rsidRDefault="00B6737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370" w:rsidRDefault="00B6737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370" w:rsidRDefault="00B6737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7370" w:rsidRDefault="00B6737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Pr="00E70450" w:rsidRDefault="002C6F03" w:rsidP="00981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0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ФС</w:t>
            </w:r>
          </w:p>
          <w:p w:rsidR="00B67370" w:rsidRDefault="00B6737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850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897A89" w:rsidRDefault="00897A8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A89" w:rsidRDefault="00897A8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A89" w:rsidRDefault="00897A8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A89" w:rsidRDefault="00897A8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B17" w:rsidRDefault="00934B17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B17" w:rsidRDefault="00934B17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B17" w:rsidRDefault="00934B17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B17" w:rsidRDefault="00934B17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B17" w:rsidRDefault="00934B17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B17" w:rsidRDefault="00934B17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A89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35-40мин</w:t>
            </w: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1CE6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40-44мин</w:t>
            </w:r>
          </w:p>
          <w:p w:rsidR="00934B17" w:rsidRDefault="00934B17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B17" w:rsidRDefault="00934B17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44-45мин </w:t>
            </w:r>
          </w:p>
          <w:p w:rsidR="00897A89" w:rsidRDefault="00897A8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7A89" w:rsidRDefault="00897A89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AF4" w:rsidRDefault="00981AF4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AF4" w:rsidRDefault="00981AF4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AF4" w:rsidRDefault="00981AF4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AF4" w:rsidRDefault="00981AF4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C7B" w:rsidRDefault="00C31C7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C7B" w:rsidRDefault="00C31C7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C7B" w:rsidRDefault="00C31C7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5228" w:rsidRPr="007714C3" w:rsidRDefault="00DF5228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8843A1" w:rsidRPr="009818EA" w:rsidRDefault="008843A1" w:rsidP="00981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Ұйымдастыру кезеңі </w:t>
            </w:r>
          </w:p>
          <w:p w:rsidR="008843A1" w:rsidRPr="005D6B48" w:rsidRDefault="005D6B48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сәлемдесу </w:t>
            </w:r>
            <w:r w:rsidR="00F119C9" w:rsidRPr="005D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түгелдеу.</w:t>
            </w:r>
          </w:p>
          <w:p w:rsidR="005D6B48" w:rsidRDefault="005D6B48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</w:t>
            </w:r>
          </w:p>
          <w:p w:rsidR="00B76304" w:rsidRDefault="00B76304" w:rsidP="00981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9423D" w:rsidRPr="00B76304" w:rsidRDefault="005D6B48" w:rsidP="00981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«Ерекше дүкен »</w:t>
            </w:r>
            <w:r w:rsidR="00B763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29423D" w:rsidRPr="0098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Мозайка »</w:t>
            </w:r>
            <w:r w:rsidR="0029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бойынша оқушыларды 2 топқа бөлінеді. </w:t>
            </w:r>
            <w:r w:rsidR="00B763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</w:t>
            </w:r>
            <w:r w:rsidR="0029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 Катализаторлар</w:t>
            </w:r>
            <w:r w:rsidR="00B763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 w:rsidR="00294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 Ферменттер</w:t>
            </w:r>
          </w:p>
          <w:p w:rsidR="0029423D" w:rsidRDefault="0029423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6B48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Алдынғы білімді </w:t>
            </w:r>
            <w:r w:rsidR="009818EA" w:rsidRPr="0098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пысықтау</w:t>
            </w:r>
            <w:r w:rsidR="00B763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98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«Конверттегі </w:t>
            </w:r>
            <w:r w:rsidR="005D6B48" w:rsidRPr="0098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сұрақ»</w:t>
            </w:r>
            <w:r w:rsidR="005D6B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</w:t>
            </w:r>
            <w:r w:rsidR="00007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бойынша өткен тақырып пен жаңа тақырыпты байланыстыру  мақсатында  </w:t>
            </w:r>
            <w:r w:rsidR="00007D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оқушыларға бірнеше  сұрақтар беріледі . </w:t>
            </w:r>
          </w:p>
          <w:p w:rsidR="00B76304" w:rsidRDefault="00B76304" w:rsidP="00B76304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1.Асқорыту дегеніміз не? 2.Абсорбция дегеніміз не ? 3.Адамның асқорытужүйесі неше үдерістен тұрады ? 4.Ферменттер дегеніміз не ? 5.Асқорыту мүшелері неше топқа бөлінеді ?                 6.Сілекей бездері тәулігіне неше литр сілекей бөледі 7.Сілекей ферменті – ненің әсерінең көмірсулар ыдырайды ?                  8. Панкрин сөлінің басты  ферменті – не ?                      9. Симбиоздық бактериялар  қайда ыдырайды ? 10.Асқорыту мүшелерін атаңдар ?</w:t>
            </w: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</w:pPr>
          </w:p>
          <w:p w:rsidR="00A55BF6" w:rsidRDefault="006110CB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 w:rsidRPr="009818EA"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  <w:t>«</w:t>
            </w:r>
            <w:r w:rsidR="00F1116D" w:rsidRPr="009818EA"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  <w:t xml:space="preserve">Ойлан тап </w:t>
            </w:r>
            <w:r w:rsidRPr="009818EA"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  <w:t>»</w:t>
            </w:r>
            <w:r w:rsidR="002A514B"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әдісі арқылы</w:t>
            </w:r>
            <w:r w:rsidR="00F1116D"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 жаңа</w:t>
            </w:r>
            <w:r w:rsidR="002A514B">
              <w:rPr>
                <w:rFonts w:ascii="Times New Roman" w:eastAsia="Calibri" w:hAnsi="Times New Roman" w:cs="Times New Roman"/>
                <w:kern w:val="0"/>
                <w:lang w:val="kk-KZ"/>
              </w:rPr>
              <w:t>сабақты бастамас бұрын  ой қозғау мақсатында оқушыларға  мәтін беріледі .</w:t>
            </w:r>
          </w:p>
          <w:p w:rsidR="00A55BF6" w:rsidRDefault="00A55B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Аспазшы  нан пісіру үшін қамыр даярлайды Оның бір бөлігін тоңаздқышқа салады, екінші бөлігін жылы жерге орап қояды.</w:t>
            </w:r>
          </w:p>
          <w:p w:rsidR="00A55BF6" w:rsidRDefault="00A55B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Берілген суреттер нені сипаттайды .</w:t>
            </w:r>
          </w:p>
          <w:p w:rsidR="00A55BF6" w:rsidRDefault="00A55B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en-US"/>
              </w:rPr>
            </w:pPr>
          </w:p>
          <w:p w:rsidR="00A55BF6" w:rsidRDefault="00A55B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</w:rPr>
              <w:drawing>
                <wp:inline distT="0" distB="0" distL="0" distR="0">
                  <wp:extent cx="792480" cy="609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kern w:val="0"/>
              </w:rPr>
              <w:drawing>
                <wp:inline distT="0" distB="0" distL="0" distR="0">
                  <wp:extent cx="725170" cy="6096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55BF6" w:rsidRDefault="00A55B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A55BF6" w:rsidRDefault="00A55B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30 С</w:t>
            </w:r>
            <w:r>
              <w:rPr>
                <w:rFonts w:ascii="Times New Roman" w:eastAsia="Calibri" w:hAnsi="Times New Roman" w:cs="Times New Roman"/>
                <w:kern w:val="0"/>
                <w:vertAlign w:val="superscript"/>
                <w:lang w:val="kk-KZ"/>
              </w:rPr>
              <w:t>0</w:t>
            </w:r>
            <w:r w:rsidRPr="00A55BF6">
              <w:rPr>
                <w:rFonts w:ascii="Times New Roman" w:eastAsia="Calibri" w:hAnsi="Times New Roman" w:cs="Times New Roman"/>
                <w:kern w:val="0"/>
                <w:lang w:val="kk-KZ"/>
              </w:rPr>
              <w:t>10 С</w:t>
            </w:r>
            <w:r w:rsidRPr="00A55BF6">
              <w:rPr>
                <w:rFonts w:ascii="Times New Roman" w:eastAsia="Calibri" w:hAnsi="Times New Roman" w:cs="Times New Roman"/>
                <w:kern w:val="0"/>
                <w:vertAlign w:val="superscript"/>
                <w:lang w:val="kk-KZ"/>
              </w:rPr>
              <w:t>0</w:t>
            </w:r>
          </w:p>
          <w:p w:rsidR="00E70450" w:rsidRDefault="00D34C1F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Мәтінмен танысып ,сұрақтарға жауап беріп, сабақ тақырыбын ашады.</w:t>
            </w:r>
          </w:p>
          <w:p w:rsidR="003E7714" w:rsidRPr="00A55BF6" w:rsidRDefault="00D34C1F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Мұғалім оқу жән</w:t>
            </w:r>
            <w:r w:rsidR="00A55BF6">
              <w:rPr>
                <w:rFonts w:ascii="Times New Roman" w:eastAsia="Calibri" w:hAnsi="Times New Roman" w:cs="Times New Roman"/>
                <w:kern w:val="0"/>
                <w:lang w:val="kk-KZ"/>
              </w:rPr>
              <w:t>е сабақ мақсатымен таныстырады.</w:t>
            </w:r>
          </w:p>
          <w:p w:rsidR="00DD0FFF" w:rsidRPr="00A55BF6" w:rsidRDefault="00DD0FFF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DD0FFF" w:rsidRPr="00DD0FFF" w:rsidRDefault="00DD0FFF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3E7714" w:rsidRPr="00A55BF6" w:rsidRDefault="001D7111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Тапсырма -1</w:t>
            </w:r>
            <w:r w:rsidR="00020D19">
              <w:rPr>
                <w:rFonts w:ascii="Times New Roman" w:eastAsia="Calibri" w:hAnsi="Times New Roman" w:cs="Times New Roman"/>
                <w:kern w:val="0"/>
                <w:lang w:val="kk-KZ"/>
              </w:rPr>
              <w:t>(Тж)</w:t>
            </w:r>
          </w:p>
          <w:p w:rsidR="00020D19" w:rsidRDefault="001D7111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 w:rsidRPr="009818EA"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  <w:t>« Үш қадамды сұхбат»</w:t>
            </w: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әдісі арқыл </w:t>
            </w:r>
            <w:r w:rsidR="00E70450">
              <w:rPr>
                <w:rFonts w:ascii="Times New Roman" w:eastAsia="Calibri" w:hAnsi="Times New Roman" w:cs="Times New Roman"/>
                <w:kern w:val="0"/>
                <w:lang w:val="kk-KZ"/>
              </w:rPr>
              <w:t>оқушылар суреттке қарап ф</w:t>
            </w: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ерменттер</w:t>
            </w:r>
            <w:r w:rsidR="00E70450">
              <w:rPr>
                <w:rFonts w:ascii="Times New Roman" w:eastAsia="Calibri" w:hAnsi="Times New Roman" w:cs="Times New Roman"/>
                <w:kern w:val="0"/>
                <w:lang w:val="kk-KZ"/>
              </w:rPr>
              <w:t>дің</w:t>
            </w: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белсенділік орталығын анықтайды</w:t>
            </w:r>
          </w:p>
          <w:p w:rsidR="00020D19" w:rsidRDefault="00020D19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020D19" w:rsidRDefault="004130DB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kern w:val="0"/>
              </w:rPr>
              <w:lastRenderedPageBreak/>
              <w:drawing>
                <wp:inline distT="0" distB="0" distL="0" distR="0">
                  <wp:extent cx="1085215" cy="932815"/>
                  <wp:effectExtent l="0" t="0" r="635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20D19" w:rsidRDefault="00020D19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2C6F03" w:rsidRDefault="002C6F03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2C6F03" w:rsidRDefault="002C6F03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2C6F03" w:rsidRPr="00B76304" w:rsidRDefault="002C6F03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</w:pPr>
            <w:r w:rsidRPr="00B76304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kk-KZ"/>
              </w:rPr>
              <w:t>Тапсырма-2</w:t>
            </w:r>
          </w:p>
          <w:p w:rsidR="00203101" w:rsidRDefault="00203101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9818EA" w:rsidRDefault="00897A89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 w:rsidRPr="009818EA"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  <w:t>(Ж) ЕББҚ</w:t>
            </w:r>
            <w:r w:rsidR="00B41D28">
              <w:rPr>
                <w:rFonts w:ascii="Times New Roman" w:eastAsia="Calibri" w:hAnsi="Times New Roman" w:cs="Times New Roman"/>
                <w:kern w:val="0"/>
                <w:lang w:val="kk-KZ"/>
              </w:rPr>
              <w:t>(есту мүшесі нашар балаға)</w:t>
            </w:r>
          </w:p>
          <w:p w:rsidR="00203101" w:rsidRPr="009818EA" w:rsidRDefault="00203101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</w:pPr>
            <w:r w:rsidRPr="009818EA"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  <w:t>«Сәйкестендіру кестесі»</w:t>
            </w:r>
          </w:p>
          <w:p w:rsidR="003E7714" w:rsidRDefault="00203101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Ферменттермен   олардың  сипаттамаларын сәкестендіңдер  </w:t>
            </w:r>
          </w:p>
          <w:p w:rsidR="00897A89" w:rsidRPr="00897A89" w:rsidRDefault="00897A89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3E7714" w:rsidRPr="00203101" w:rsidRDefault="003E771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B67370" w:rsidRDefault="00B6737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B67370" w:rsidRDefault="00B6737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E70450" w:rsidRDefault="00E7045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E70450" w:rsidRDefault="00E7045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B67370" w:rsidRDefault="00B6737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B67370" w:rsidRDefault="00B6737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515FFF" w:rsidRDefault="00515FFF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E70450" w:rsidRDefault="00E7045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E70450" w:rsidRDefault="00E7045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E70450" w:rsidRDefault="00E7045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E70450" w:rsidRDefault="00E7045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E70450" w:rsidRDefault="00E7045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noProof/>
                <w:lang w:val="kk-KZ"/>
              </w:rPr>
            </w:pPr>
          </w:p>
          <w:p w:rsidR="005533B2" w:rsidRPr="00EC505E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E70450">
              <w:rPr>
                <w:rFonts w:ascii="Times New Roman" w:hAnsi="Times New Roman" w:cs="Times New Roman"/>
                <w:b/>
                <w:noProof/>
                <w:lang w:val="kk-KZ"/>
              </w:rPr>
              <w:t>(Тж)</w:t>
            </w:r>
          </w:p>
          <w:p w:rsidR="00B67370" w:rsidRPr="00EC505E" w:rsidRDefault="002C6F03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EC505E">
              <w:rPr>
                <w:rFonts w:ascii="Times New Roman" w:hAnsi="Times New Roman" w:cs="Times New Roman"/>
                <w:b/>
                <w:noProof/>
                <w:lang w:val="kk-KZ"/>
              </w:rPr>
              <w:t>Таспырма -3</w:t>
            </w:r>
          </w:p>
          <w:p w:rsidR="002C6F03" w:rsidRPr="00EC505E" w:rsidRDefault="002C6F03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EC505E">
              <w:rPr>
                <w:rFonts w:ascii="Times New Roman" w:hAnsi="Times New Roman" w:cs="Times New Roman"/>
                <w:b/>
                <w:noProof/>
                <w:lang w:val="kk-KZ"/>
              </w:rPr>
              <w:t>(Ж) мәтін :</w:t>
            </w:r>
          </w:p>
          <w:p w:rsidR="00D47EEF" w:rsidRPr="00EC505E" w:rsidRDefault="00D47EEF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EC505E">
              <w:rPr>
                <w:rFonts w:ascii="Times New Roman" w:hAnsi="Times New Roman" w:cs="Times New Roman"/>
                <w:noProof/>
                <w:lang w:val="kk-KZ"/>
              </w:rPr>
              <w:t>Нанға арналған қамыр .</w:t>
            </w:r>
          </w:p>
          <w:p w:rsidR="00850B15" w:rsidRPr="00EC505E" w:rsidRDefault="00D47EEF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EC505E">
              <w:rPr>
                <w:rFonts w:ascii="Times New Roman" w:hAnsi="Times New Roman" w:cs="Times New Roman"/>
                <w:noProof/>
                <w:lang w:val="kk-KZ"/>
              </w:rPr>
              <w:t xml:space="preserve">Аспазшы нан пісіру үшін қамыр даярлағанда оған ,су,тұз,және аштқы араластырады. Одан кейін қамырды бір ыдысқа салып бірнеше сағатқа ашытуға қояды.Ашу барысында қамырда химиялық процестер жүреді: ашытқы(дара жасушалы саңырауқлақ) ұнның құрамындағы крахмал мен қантты көмрқышқылгаз бен спиртке айналдырады. </w:t>
            </w: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E21F6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E21F6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E21F6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E21F6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E21F6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AE21F6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934B17" w:rsidRPr="00EC505E" w:rsidRDefault="00934B17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EC505E">
              <w:rPr>
                <w:rFonts w:ascii="Times New Roman" w:hAnsi="Times New Roman" w:cs="Times New Roman"/>
                <w:b/>
                <w:noProof/>
                <w:lang w:val="kk-KZ"/>
              </w:rPr>
              <w:t>Тапсырма -4</w:t>
            </w:r>
          </w:p>
          <w:p w:rsidR="00934B17" w:rsidRDefault="00934B17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lastRenderedPageBreak/>
              <w:t>Химиялық реакция  нәтижесінде қамырдағы ашытқы крахмал  мен  қантты көмірқышқыл газ бен спиртке айналдырады .Көмірқыщқыл газ бен спирттің құрамындағы  көм</w:t>
            </w:r>
            <w:r w:rsidR="00AE21F6">
              <w:rPr>
                <w:rFonts w:ascii="Times New Roman" w:hAnsi="Times New Roman" w:cs="Times New Roman"/>
                <w:noProof/>
                <w:lang w:val="kk-KZ"/>
              </w:rPr>
              <w:t>іртек атомы қайдан пайда болды ?</w:t>
            </w: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6110CB" w:rsidRDefault="00FD3F3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 w:rsidRPr="00FD3F30">
              <w:rPr>
                <w:noProof/>
              </w:rPr>
            </w:r>
            <w:r w:rsidRPr="00FD3F30">
              <w:rPr>
                <w:noProof/>
              </w:rPr>
              <w:pict>
                <v:rect id="_x0000_s1030" alt="Описание: blob:https://web.whatsapp.com/ed2bf7cd-8cda-445b-a773-f8c5b8b80b4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Geb3/kAgAAAgYAAA4AAAAAAAAAAAAAAAAA&#10;LgIAAGRycy9lMm9Eb2MueG1sUEsBAi0AFAAGAAgAAAAhAEyg6SzYAAAAAwEAAA8AAAAAAAAAAAAA&#10;AAAAPgUAAGRycy9kb3ducmV2LnhtbFBLBQYAAAAABAAEAPMAAABD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bookmarkStart w:id="0" w:name="_GoBack"/>
            <w:bookmarkEnd w:id="0"/>
          </w:p>
          <w:p w:rsidR="00850B15" w:rsidRPr="00EC505E" w:rsidRDefault="00EC505E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</w:pPr>
            <w:r w:rsidRPr="00EC505E"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  <w:t>(Ж)</w:t>
            </w:r>
          </w:p>
          <w:p w:rsidR="00850B15" w:rsidRPr="004B5A5E" w:rsidRDefault="004B5A5E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 w:rsidRPr="004B5A5E"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Kahoot </w:t>
            </w: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платформасы арқылы өткен сабақпен жаңа сабақты қорытындылау мақсатында тесттік тапсырмалар орындайды </w:t>
            </w: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EC505E" w:rsidRPr="00EC505E" w:rsidRDefault="0043384E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</w:pPr>
            <w:r w:rsidRPr="00EC505E">
              <w:rPr>
                <w:rFonts w:ascii="Times New Roman" w:eastAsia="Calibri" w:hAnsi="Times New Roman" w:cs="Times New Roman"/>
                <w:b/>
                <w:kern w:val="0"/>
                <w:lang w:val="kk-KZ"/>
              </w:rPr>
              <w:t>Кері байланыс</w:t>
            </w:r>
          </w:p>
          <w:p w:rsidR="00850B15" w:rsidRDefault="0043384E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«</w:t>
            </w:r>
            <w:r w:rsidR="006826B2"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Екі жұлдыз ,</w:t>
            </w: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бір тілек »</w:t>
            </w: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Үйге тапсырма :</w:t>
            </w:r>
          </w:p>
          <w:p w:rsidR="0043384E" w:rsidRPr="002A514B" w:rsidRDefault="0043384E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0"/>
                <w:lang w:val="kk-KZ"/>
              </w:rPr>
              <w:t>Парагрф</w:t>
            </w:r>
            <w:r w:rsidR="00934B17">
              <w:rPr>
                <w:rFonts w:ascii="Times New Roman" w:eastAsia="Calibri" w:hAnsi="Times New Roman" w:cs="Times New Roman"/>
                <w:kern w:val="0"/>
                <w:lang w:val="kk-KZ"/>
              </w:rPr>
              <w:t xml:space="preserve"> 11</w:t>
            </w:r>
          </w:p>
        </w:tc>
        <w:tc>
          <w:tcPr>
            <w:tcW w:w="3118" w:type="dxa"/>
          </w:tcPr>
          <w:p w:rsidR="00E9150B" w:rsidRDefault="001D7111" w:rsidP="009818E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Оқушы </w:t>
            </w:r>
            <w:r w:rsidR="00244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дүкенге кіріп, өздеріне ұнаған қасиеттерін сатып алады және оны бойына сіңіріді .</w:t>
            </w:r>
          </w:p>
          <w:p w:rsidR="00E9150B" w:rsidRDefault="00244F44" w:rsidP="009818E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</w:t>
            </w:r>
            <w:r w:rsidR="00E915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адамгершілік,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кішіпейшлділік , мейрімділік т.б </w:t>
            </w:r>
          </w:p>
          <w:p w:rsidR="00515FFF" w:rsidRDefault="00515FFF" w:rsidP="009818E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5BF6" w:rsidRDefault="0029423D" w:rsidP="00B763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қима қағаздар     арқылы 2 топқа бөлінеді </w:t>
            </w:r>
          </w:p>
          <w:p w:rsidR="00AE21F6" w:rsidRDefault="00AE21F6" w:rsidP="009818E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150B" w:rsidRDefault="00E6716B" w:rsidP="00B76304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конверттің ішіндегі сұрақтарға сыни тұрғыдан ойланып ,жылдам жауап береді </w:t>
            </w:r>
            <w:r w:rsidR="00B76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="00E915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</w:t>
            </w:r>
            <w:r w:rsidR="00B76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A55BF6" w:rsidRDefault="00B76304" w:rsidP="00B76304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</w:t>
            </w:r>
            <w:r w:rsidR="00E915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айталау сұрақтарына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15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 береді . </w:t>
            </w:r>
          </w:p>
          <w:p w:rsidR="003E7714" w:rsidRDefault="00E9150B" w:rsidP="009818E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тапсырманы орындау    барысында оқушыларда айтылым дағдысы </w:t>
            </w:r>
            <w:r w:rsidR="009975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қалыптасады .</w:t>
            </w:r>
          </w:p>
          <w:p w:rsidR="00A55BF6" w:rsidRDefault="00A55BF6" w:rsidP="009818E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210" w:rsidRDefault="0091621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55F09" w:rsidRDefault="00255F09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жалпылама сұрақтар және тапсырмалар беріледі</w:t>
            </w:r>
            <w:r w:rsidR="00916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.Әр оқушы өз ойынмен бөліседі ,өзгенің пікірін тыңдайды .</w:t>
            </w:r>
          </w:p>
          <w:p w:rsidR="001D7111" w:rsidRDefault="001D7111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111" w:rsidRDefault="001D7111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111" w:rsidRDefault="001D7111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111" w:rsidRDefault="001D7111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D28" w:rsidRDefault="00B41D28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D28" w:rsidRDefault="00B41D28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1D28" w:rsidRDefault="00B41D28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 бер</w:t>
            </w:r>
            <w:r w:rsidR="00E7045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ілген суретке қарап ферментердің белсенді орталығын анықтайды, дәптермен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жұмыс жасайды . </w:t>
            </w: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B76304" w:rsidRDefault="00B76304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130DB" w:rsidRDefault="004130DB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336"/>
              <w:tblOverlap w:val="never"/>
              <w:tblW w:w="0" w:type="auto"/>
              <w:tblLayout w:type="fixed"/>
              <w:tblLook w:val="04A0"/>
            </w:tblPr>
            <w:tblGrid>
              <w:gridCol w:w="1271"/>
              <w:gridCol w:w="1616"/>
            </w:tblGrid>
            <w:tr w:rsidR="00B76304" w:rsidTr="00B76304">
              <w:tc>
                <w:tcPr>
                  <w:tcW w:w="1271" w:type="dxa"/>
                </w:tcPr>
                <w:p w:rsidR="00B76304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818E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 Амилаза</w:t>
                  </w:r>
                </w:p>
              </w:tc>
              <w:tc>
                <w:tcPr>
                  <w:tcW w:w="1616" w:type="dxa"/>
                </w:tcPr>
                <w:p w:rsidR="00B76304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А)</w:t>
                  </w:r>
                </w:p>
                <w:p w:rsidR="00B76304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нәруыздарды аминқышқылда</w:t>
                  </w:r>
                  <w:r w:rsidRPr="009818E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ына дейін</w:t>
                  </w:r>
                </w:p>
              </w:tc>
            </w:tr>
            <w:tr w:rsidR="00B76304" w:rsidTr="00B76304">
              <w:tc>
                <w:tcPr>
                  <w:tcW w:w="1271" w:type="dxa"/>
                </w:tcPr>
                <w:p w:rsidR="00B76304" w:rsidRPr="009818EA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2.Протеаз</w:t>
                  </w:r>
                  <w:r w:rsidRPr="009818E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616" w:type="dxa"/>
                </w:tcPr>
                <w:p w:rsidR="00B76304" w:rsidRPr="009818EA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818E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в)крахмалды қантқа дейін </w:t>
                  </w:r>
                </w:p>
              </w:tc>
            </w:tr>
            <w:tr w:rsidR="00B76304" w:rsidTr="00B76304">
              <w:tc>
                <w:tcPr>
                  <w:tcW w:w="1271" w:type="dxa"/>
                </w:tcPr>
                <w:p w:rsidR="00B76304" w:rsidRPr="009818EA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818E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3.Липаза</w:t>
                  </w:r>
                </w:p>
              </w:tc>
              <w:tc>
                <w:tcPr>
                  <w:tcW w:w="1616" w:type="dxa"/>
                </w:tcPr>
                <w:p w:rsidR="00B76304" w:rsidRPr="009818EA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818E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с) нәруыздарды қысқа пептидтерге дейін </w:t>
                  </w:r>
                </w:p>
              </w:tc>
            </w:tr>
            <w:tr w:rsidR="00B76304" w:rsidTr="00B76304">
              <w:tc>
                <w:tcPr>
                  <w:tcW w:w="1271" w:type="dxa"/>
                </w:tcPr>
                <w:p w:rsidR="00B76304" w:rsidRPr="009818EA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818E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4.Трипсин</w:t>
                  </w:r>
                </w:p>
              </w:tc>
              <w:tc>
                <w:tcPr>
                  <w:tcW w:w="1616" w:type="dxa"/>
                </w:tcPr>
                <w:p w:rsidR="00B76304" w:rsidRPr="009818EA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818E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д)майлар майқышқылы</w:t>
                  </w:r>
                </w:p>
                <w:p w:rsidR="00B76304" w:rsidRPr="009818EA" w:rsidRDefault="00B76304" w:rsidP="00B76304">
                  <w:pPr>
                    <w:widowControl/>
                    <w:tabs>
                      <w:tab w:val="left" w:pos="-98"/>
                      <w:tab w:val="left" w:pos="4500"/>
                    </w:tabs>
                    <w:overflowPunct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818EA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мен глицеринге дейін </w:t>
                  </w:r>
                </w:p>
              </w:tc>
            </w:tr>
          </w:tbl>
          <w:p w:rsidR="004130DB" w:rsidRDefault="004130DB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130DB" w:rsidRDefault="004130DB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130DB" w:rsidRDefault="004130DB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130DB" w:rsidRPr="004130DB" w:rsidRDefault="004130DB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10CB" w:rsidRDefault="006110CB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7DD6" w:rsidRDefault="00227DD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B15" w:rsidRDefault="00850B15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089E" w:rsidRPr="00EC505E" w:rsidRDefault="007B1299" w:rsidP="00A12CB7">
            <w:pPr>
              <w:rPr>
                <w:rFonts w:ascii="Times New Roman" w:hAnsi="Times New Roman" w:cs="Times New Roman"/>
                <w:lang w:val="kk-KZ"/>
              </w:rPr>
            </w:pPr>
            <w:r w:rsidRPr="00EC505E">
              <w:rPr>
                <w:rFonts w:ascii="Times New Roman" w:hAnsi="Times New Roman" w:cs="Times New Roman"/>
                <w:lang w:val="kk-KZ"/>
              </w:rPr>
              <w:t xml:space="preserve">Сұрақ : Ашыту нәтижесінде қамыр көтеріледі . Қамыр  неліктен көтеріледі ? </w:t>
            </w:r>
          </w:p>
          <w:p w:rsidR="007B1299" w:rsidRPr="00EC505E" w:rsidRDefault="007B1299" w:rsidP="009818EA">
            <w:pPr>
              <w:ind w:left="-108"/>
              <w:rPr>
                <w:rFonts w:ascii="Times New Roman" w:hAnsi="Times New Roman" w:cs="Times New Roman"/>
                <w:lang w:val="kk-KZ"/>
              </w:rPr>
            </w:pPr>
            <w:r w:rsidRPr="00EC505E">
              <w:rPr>
                <w:rFonts w:ascii="Times New Roman" w:hAnsi="Times New Roman" w:cs="Times New Roman"/>
                <w:lang w:val="kk-KZ"/>
              </w:rPr>
              <w:t>А) Өйткені қамырда пайда болған спирт газға айналған күйге ауысады ?</w:t>
            </w:r>
          </w:p>
          <w:p w:rsidR="007B1299" w:rsidRPr="00EC505E" w:rsidRDefault="007B1299" w:rsidP="00EC505E">
            <w:pPr>
              <w:ind w:left="-108"/>
              <w:rPr>
                <w:rFonts w:ascii="Times New Roman" w:hAnsi="Times New Roman" w:cs="Times New Roman"/>
                <w:lang w:val="kk-KZ"/>
              </w:rPr>
            </w:pPr>
            <w:r w:rsidRPr="00EC505E">
              <w:rPr>
                <w:rFonts w:ascii="Times New Roman" w:hAnsi="Times New Roman" w:cs="Times New Roman"/>
                <w:lang w:val="kk-KZ"/>
              </w:rPr>
              <w:t xml:space="preserve"> В</w:t>
            </w:r>
            <w:r w:rsidR="00EC505E">
              <w:rPr>
                <w:rFonts w:ascii="Times New Roman" w:hAnsi="Times New Roman" w:cs="Times New Roman"/>
                <w:lang w:val="kk-KZ"/>
              </w:rPr>
              <w:t xml:space="preserve">) Өйткені қамырда дара жасушалы </w:t>
            </w:r>
            <w:r w:rsidRPr="00EC505E">
              <w:rPr>
                <w:rFonts w:ascii="Times New Roman" w:hAnsi="Times New Roman" w:cs="Times New Roman"/>
                <w:lang w:val="kk-KZ"/>
              </w:rPr>
              <w:t>саңырауқұлақтар көбейеді .</w:t>
            </w:r>
          </w:p>
          <w:p w:rsidR="00850B15" w:rsidRPr="00EC505E" w:rsidRDefault="007B1299" w:rsidP="00EC505E">
            <w:pPr>
              <w:ind w:left="-108"/>
              <w:rPr>
                <w:rFonts w:ascii="Times New Roman" w:hAnsi="Times New Roman" w:cs="Times New Roman"/>
                <w:lang w:val="kk-KZ"/>
              </w:rPr>
            </w:pPr>
            <w:r w:rsidRPr="00EC505E">
              <w:rPr>
                <w:rFonts w:ascii="Times New Roman" w:hAnsi="Times New Roman" w:cs="Times New Roman"/>
                <w:lang w:val="kk-KZ"/>
              </w:rPr>
              <w:t>С) Өйткені қамырда көмірқышқыл газ</w:t>
            </w:r>
            <w:r w:rsidR="00EC505E">
              <w:rPr>
                <w:rFonts w:ascii="Times New Roman" w:hAnsi="Times New Roman" w:cs="Times New Roman"/>
                <w:lang w:val="kk-KZ"/>
              </w:rPr>
              <w:t xml:space="preserve">ы </w:t>
            </w:r>
            <w:r w:rsidR="00850B15" w:rsidRPr="00EC505E">
              <w:rPr>
                <w:rFonts w:ascii="Times New Roman" w:hAnsi="Times New Roman" w:cs="Times New Roman"/>
                <w:lang w:val="kk-KZ"/>
              </w:rPr>
              <w:t>пайда</w:t>
            </w:r>
            <w:r w:rsidR="00EC505E">
              <w:rPr>
                <w:rFonts w:ascii="Times New Roman" w:hAnsi="Times New Roman" w:cs="Times New Roman"/>
                <w:lang w:val="kk-KZ"/>
              </w:rPr>
              <w:t xml:space="preserve"> болады?</w:t>
            </w:r>
          </w:p>
          <w:p w:rsidR="007B1299" w:rsidRPr="00EC505E" w:rsidRDefault="00850B15" w:rsidP="00EC505E">
            <w:pPr>
              <w:ind w:left="-108"/>
              <w:rPr>
                <w:rFonts w:ascii="Times New Roman" w:hAnsi="Times New Roman" w:cs="Times New Roman"/>
                <w:lang w:val="kk-KZ"/>
              </w:rPr>
            </w:pPr>
            <w:r w:rsidRPr="00EC505E">
              <w:rPr>
                <w:rFonts w:ascii="Times New Roman" w:hAnsi="Times New Roman" w:cs="Times New Roman"/>
                <w:lang w:val="kk-KZ"/>
              </w:rPr>
              <w:t>Д) Өйткені ашу барысында қамырдағы субуға айналады ?</w:t>
            </w:r>
          </w:p>
          <w:p w:rsidR="00850B15" w:rsidRDefault="00850B15" w:rsidP="009818E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299" w:rsidRDefault="00AE21F6" w:rsidP="00A12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 келтірілген мүмкін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пайымдауларды  әр қатардан « иә» немесе « жоқ » деп айналдыра сызыңыз.</w:t>
            </w:r>
          </w:p>
          <w:p w:rsidR="00AE21F6" w:rsidRDefault="00AE21F6" w:rsidP="009818E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EC50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505E" w:rsidRDefault="00EC505E" w:rsidP="00EC505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0BA9" w:rsidRDefault="00790BA9" w:rsidP="009818EA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Pr="007714C3" w:rsidRDefault="004B5A5E" w:rsidP="009818EA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Ұялы телефонды пайдалану арқылы сабақты бекіту сұрақтарына жауап береді .</w:t>
            </w:r>
          </w:p>
        </w:tc>
        <w:tc>
          <w:tcPr>
            <w:tcW w:w="1985" w:type="dxa"/>
          </w:tcPr>
          <w:p w:rsidR="00505C80" w:rsidRDefault="00505C8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16B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16B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16B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Pr="00E6716B" w:rsidRDefault="00E6716B" w:rsidP="00981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71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</w:t>
            </w:r>
            <w:r w:rsidRPr="00E671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оқушыларды ынталандыру масатында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жарайсын ,тамаша ,керемет деп смайликтермен бағалайды </w:t>
            </w: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Pr="009818EA" w:rsidRDefault="009818EA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818EA" w:rsidRDefault="009818EA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1.Ферменттердің белсенді орталығының құрамын түсіндіреді .</w:t>
            </w:r>
          </w:p>
          <w:p w:rsidR="009818EA" w:rsidRDefault="009818EA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2.Ферменттердің жұмыс істеу принципін көрсетеді.</w:t>
            </w:r>
          </w:p>
          <w:p w:rsidR="009818EA" w:rsidRDefault="009818EA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3.Ферменттердің қарапайым тобын анықтайды .</w:t>
            </w:r>
          </w:p>
          <w:p w:rsidR="00E70450" w:rsidRPr="00E70450" w:rsidRDefault="00E7045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0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</w:t>
            </w:r>
          </w:p>
          <w:p w:rsidR="00E70450" w:rsidRDefault="00E70450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Pr="009818EA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18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AE21F6" w:rsidRPr="003E7714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Ферменттер мен олардың сипаттамаларын сәйкестендіреді .</w:t>
            </w: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Pr="00E70450" w:rsidRDefault="00E70450" w:rsidP="009818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04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Қ/Б</w:t>
            </w: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21F6" w:rsidRDefault="00AE21F6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Default="004B5A5E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5A5E" w:rsidRPr="007714C3" w:rsidRDefault="004B5A5E" w:rsidP="009818E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0" w:type="dxa"/>
          </w:tcPr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8E27F1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AC1EE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https://youtu.be/RbPnL75D4kM</w:t>
              </w:r>
            </w:hyperlink>
          </w:p>
          <w:p w:rsidR="008E27F1" w:rsidRDefault="008E27F1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1FD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16B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16B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16B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16B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16B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716B" w:rsidRDefault="00E6716B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0450" w:rsidRDefault="00E70450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8EA" w:rsidRDefault="009818EA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05C80" w:rsidRPr="007714C3" w:rsidRDefault="009531FD" w:rsidP="009818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18- сурет</w:t>
            </w:r>
          </w:p>
        </w:tc>
      </w:tr>
    </w:tbl>
    <w:p w:rsidR="00897A89" w:rsidRDefault="00897A89" w:rsidP="00AE21F6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3931" w:type="dxa"/>
        <w:tblLayout w:type="fixed"/>
        <w:tblLook w:val="04A0"/>
      </w:tblPr>
      <w:tblGrid>
        <w:gridCol w:w="1384"/>
        <w:gridCol w:w="2547"/>
      </w:tblGrid>
      <w:tr w:rsidR="00AE21F6" w:rsidTr="009818EA">
        <w:trPr>
          <w:trHeight w:val="313"/>
        </w:trPr>
        <w:tc>
          <w:tcPr>
            <w:tcW w:w="1384" w:type="dxa"/>
          </w:tcPr>
          <w:p w:rsidR="00AE21F6" w:rsidRPr="009818EA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8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Амилаза</w:t>
            </w:r>
          </w:p>
        </w:tc>
        <w:tc>
          <w:tcPr>
            <w:tcW w:w="2547" w:type="dxa"/>
          </w:tcPr>
          <w:p w:rsidR="00AE21F6" w:rsidRPr="009818EA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8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а)нәруыздарды аминқышқылдарына дейін </w:t>
            </w:r>
          </w:p>
        </w:tc>
      </w:tr>
      <w:tr w:rsidR="00AE21F6" w:rsidTr="009818EA">
        <w:trPr>
          <w:trHeight w:val="313"/>
        </w:trPr>
        <w:tc>
          <w:tcPr>
            <w:tcW w:w="1384" w:type="dxa"/>
          </w:tcPr>
          <w:p w:rsidR="00AE21F6" w:rsidRPr="009818EA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8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2.Протеаза</w:t>
            </w:r>
          </w:p>
        </w:tc>
        <w:tc>
          <w:tcPr>
            <w:tcW w:w="2547" w:type="dxa"/>
          </w:tcPr>
          <w:p w:rsidR="00AE21F6" w:rsidRPr="009818EA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8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в)крахмалды қантқа дейін </w:t>
            </w:r>
          </w:p>
        </w:tc>
      </w:tr>
      <w:tr w:rsidR="00AE21F6" w:rsidTr="009818EA">
        <w:trPr>
          <w:trHeight w:val="313"/>
        </w:trPr>
        <w:tc>
          <w:tcPr>
            <w:tcW w:w="1384" w:type="dxa"/>
          </w:tcPr>
          <w:p w:rsidR="00AE21F6" w:rsidRPr="009818EA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8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3.Липаза</w:t>
            </w:r>
          </w:p>
        </w:tc>
        <w:tc>
          <w:tcPr>
            <w:tcW w:w="2547" w:type="dxa"/>
          </w:tcPr>
          <w:p w:rsidR="00AE21F6" w:rsidRPr="009818EA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8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с) нәруыздарды қысқа пептидтерге дейін </w:t>
            </w:r>
          </w:p>
        </w:tc>
      </w:tr>
      <w:tr w:rsidR="00AE21F6" w:rsidTr="009818EA">
        <w:trPr>
          <w:trHeight w:val="330"/>
        </w:trPr>
        <w:tc>
          <w:tcPr>
            <w:tcW w:w="1384" w:type="dxa"/>
          </w:tcPr>
          <w:p w:rsidR="00AE21F6" w:rsidRPr="009818EA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8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4.Трипсин</w:t>
            </w:r>
          </w:p>
        </w:tc>
        <w:tc>
          <w:tcPr>
            <w:tcW w:w="2547" w:type="dxa"/>
          </w:tcPr>
          <w:p w:rsidR="00AE21F6" w:rsidRPr="009818EA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8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д)майлар майқышқылы</w:t>
            </w:r>
          </w:p>
          <w:p w:rsidR="00AE21F6" w:rsidRPr="009818EA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18E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мен глицеринге дейін </w:t>
            </w:r>
          </w:p>
        </w:tc>
      </w:tr>
      <w:tr w:rsidR="00AE21F6" w:rsidTr="009818EA">
        <w:trPr>
          <w:trHeight w:val="330"/>
        </w:trPr>
        <w:tc>
          <w:tcPr>
            <w:tcW w:w="1384" w:type="dxa"/>
          </w:tcPr>
          <w:p w:rsidR="00AE21F6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7" w:type="dxa"/>
          </w:tcPr>
          <w:p w:rsidR="00AE21F6" w:rsidRDefault="00AE21F6" w:rsidP="00AE21F6">
            <w:pPr>
              <w:widowControl/>
              <w:tabs>
                <w:tab w:val="left" w:pos="-98"/>
                <w:tab w:val="left" w:pos="4500"/>
              </w:tabs>
              <w:overflowPunct/>
              <w:adjustRightInd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FD3F30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FD3F30">
        <w:rPr>
          <w:noProof/>
        </w:rPr>
      </w:r>
      <w:r w:rsidRPr="00FD3F30">
        <w:rPr>
          <w:noProof/>
        </w:rPr>
        <w:pict>
          <v:rect id="AutoShape 1" o:spid="_x0000_s1029" alt="Описание: blob:https://web.whatsapp.com/5a84729f-7c23-469a-8c9c-93419ecb3072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5cKXA5QIAAAIG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  <w:r w:rsidR="00897A8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58000" cy="78771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87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FD3F30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FD3F30">
        <w:rPr>
          <w:noProof/>
        </w:rPr>
      </w:r>
      <w:r w:rsidRPr="00FD3F30">
        <w:rPr>
          <w:noProof/>
        </w:rPr>
        <w:pict>
          <v:rect id="AutoShape 2" o:spid="_x0000_s1028" alt="Описание: blob:https://web.whatsapp.com/edf45066-2e69-4bad-a5ac-50585275d9d4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ZtXbi5QIAAAMG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</w:p>
    <w:p w:rsidR="00897A89" w:rsidRDefault="00FD3F30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FD3F30">
        <w:rPr>
          <w:noProof/>
        </w:rPr>
      </w:r>
      <w:r w:rsidRPr="00FD3F30">
        <w:rPr>
          <w:noProof/>
        </w:rPr>
        <w:pict>
          <v:rect id="AutoShape 3" o:spid="_x0000_s1027" alt="Описание: blob:https://web.whatsapp.com/d20ee0c9-390f-454f-a5f1-9aebd136d70f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Tgh9c5QIAAAIG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  <w:r w:rsidR="00897A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62550" cy="2600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38925" cy="12192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1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7A89" w:rsidRDefault="00897A89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</w:p>
    <w:p w:rsidR="00897A89" w:rsidRPr="007714C3" w:rsidRDefault="00FD3F30">
      <w:pPr>
        <w:ind w:left="-709"/>
        <w:rPr>
          <w:rFonts w:ascii="Times New Roman" w:hAnsi="Times New Roman" w:cs="Times New Roman"/>
          <w:sz w:val="24"/>
          <w:szCs w:val="24"/>
          <w:lang w:val="kk-KZ"/>
        </w:rPr>
      </w:pPr>
      <w:r w:rsidRPr="00FD3F30">
        <w:rPr>
          <w:noProof/>
        </w:rPr>
      </w:r>
      <w:r w:rsidRPr="00FD3F30">
        <w:rPr>
          <w:noProof/>
        </w:rPr>
        <w:pict>
          <v:rect id="AutoShape 4" o:spid="_x0000_s1026" alt="Описание: blob:https://web.whatsapp.com/91b0c49f-3cb0-44f6-b36e-d55c204a73a5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ND5QIAAAM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AEvND5QIAAAMG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  <w:r w:rsidR="00897A8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0" cy="27717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97A89" w:rsidRPr="007714C3" w:rsidSect="001A3AF0">
      <w:headerReference w:type="default" r:id="rId16"/>
      <w:footerReference w:type="default" r:id="rId17"/>
      <w:pgSz w:w="11905" w:h="16838"/>
      <w:pgMar w:top="425" w:right="424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83B" w:rsidRDefault="005C283B" w:rsidP="001A3AF0">
      <w:pPr>
        <w:spacing w:after="0" w:line="240" w:lineRule="auto"/>
      </w:pPr>
      <w:r>
        <w:separator/>
      </w:r>
    </w:p>
  </w:endnote>
  <w:endnote w:type="continuationSeparator" w:id="1">
    <w:p w:rsidR="005C283B" w:rsidRDefault="005C283B" w:rsidP="001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B8" w:rsidRDefault="00007DB8">
    <w:pPr>
      <w:tabs>
        <w:tab w:val="center" w:pos="4890"/>
        <w:tab w:val="right" w:pos="978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83B" w:rsidRDefault="005C283B" w:rsidP="001A3AF0">
      <w:pPr>
        <w:spacing w:after="0" w:line="240" w:lineRule="auto"/>
      </w:pPr>
      <w:r>
        <w:separator/>
      </w:r>
    </w:p>
  </w:footnote>
  <w:footnote w:type="continuationSeparator" w:id="1">
    <w:p w:rsidR="005C283B" w:rsidRDefault="005C283B" w:rsidP="001A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B8" w:rsidRDefault="00007DB8">
    <w:pPr>
      <w:tabs>
        <w:tab w:val="center" w:pos="4890"/>
        <w:tab w:val="right" w:pos="9780"/>
      </w:tabs>
      <w:rPr>
        <w:rFonts w:cstheme="minorBidi"/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52B"/>
    <w:multiLevelType w:val="hybridMultilevel"/>
    <w:tmpl w:val="2F6C9774"/>
    <w:lvl w:ilvl="0" w:tplc="404E808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6C45"/>
    <w:multiLevelType w:val="hybridMultilevel"/>
    <w:tmpl w:val="DD1C1890"/>
    <w:lvl w:ilvl="0" w:tplc="0914C0D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F2583"/>
    <w:multiLevelType w:val="hybridMultilevel"/>
    <w:tmpl w:val="5D02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A22A7"/>
    <w:multiLevelType w:val="hybridMultilevel"/>
    <w:tmpl w:val="754EBC4A"/>
    <w:lvl w:ilvl="0" w:tplc="AEA22B0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C43FF"/>
    <w:multiLevelType w:val="hybridMultilevel"/>
    <w:tmpl w:val="23A2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1A3AF0"/>
    <w:rsid w:val="00007DB8"/>
    <w:rsid w:val="00020D19"/>
    <w:rsid w:val="00056BF9"/>
    <w:rsid w:val="00083BC2"/>
    <w:rsid w:val="000D43E0"/>
    <w:rsid w:val="000E1996"/>
    <w:rsid w:val="000E21A0"/>
    <w:rsid w:val="001A3AF0"/>
    <w:rsid w:val="001D7111"/>
    <w:rsid w:val="00203101"/>
    <w:rsid w:val="00205788"/>
    <w:rsid w:val="00227DD6"/>
    <w:rsid w:val="00235B5F"/>
    <w:rsid w:val="002402B3"/>
    <w:rsid w:val="00244F44"/>
    <w:rsid w:val="0025268D"/>
    <w:rsid w:val="00255F09"/>
    <w:rsid w:val="0029423D"/>
    <w:rsid w:val="002A514B"/>
    <w:rsid w:val="002C6F03"/>
    <w:rsid w:val="002E1036"/>
    <w:rsid w:val="00325809"/>
    <w:rsid w:val="003E7714"/>
    <w:rsid w:val="004130DB"/>
    <w:rsid w:val="0043384E"/>
    <w:rsid w:val="004B5A5E"/>
    <w:rsid w:val="004F69F5"/>
    <w:rsid w:val="00505C80"/>
    <w:rsid w:val="00515FFF"/>
    <w:rsid w:val="005533B2"/>
    <w:rsid w:val="005A54C8"/>
    <w:rsid w:val="005B5314"/>
    <w:rsid w:val="005C283B"/>
    <w:rsid w:val="005D6B48"/>
    <w:rsid w:val="006110CB"/>
    <w:rsid w:val="0061511A"/>
    <w:rsid w:val="00646097"/>
    <w:rsid w:val="006826B2"/>
    <w:rsid w:val="007714C3"/>
    <w:rsid w:val="00790BA9"/>
    <w:rsid w:val="007B1299"/>
    <w:rsid w:val="007C3674"/>
    <w:rsid w:val="007F5BDF"/>
    <w:rsid w:val="0085089E"/>
    <w:rsid w:val="00850B15"/>
    <w:rsid w:val="00851CE6"/>
    <w:rsid w:val="008843A1"/>
    <w:rsid w:val="00897A89"/>
    <w:rsid w:val="008E27F1"/>
    <w:rsid w:val="00916210"/>
    <w:rsid w:val="00934B17"/>
    <w:rsid w:val="009531FD"/>
    <w:rsid w:val="009818EA"/>
    <w:rsid w:val="00981AF4"/>
    <w:rsid w:val="0099753D"/>
    <w:rsid w:val="00A12CB7"/>
    <w:rsid w:val="00A55BF6"/>
    <w:rsid w:val="00AE21F6"/>
    <w:rsid w:val="00AE4BBB"/>
    <w:rsid w:val="00AF143D"/>
    <w:rsid w:val="00B41D28"/>
    <w:rsid w:val="00B67370"/>
    <w:rsid w:val="00B76304"/>
    <w:rsid w:val="00BE734C"/>
    <w:rsid w:val="00C31C7B"/>
    <w:rsid w:val="00CA2472"/>
    <w:rsid w:val="00CE76ED"/>
    <w:rsid w:val="00D16183"/>
    <w:rsid w:val="00D34C1F"/>
    <w:rsid w:val="00D47EEF"/>
    <w:rsid w:val="00DD0FFF"/>
    <w:rsid w:val="00DF5228"/>
    <w:rsid w:val="00E6716B"/>
    <w:rsid w:val="00E70450"/>
    <w:rsid w:val="00E9150B"/>
    <w:rsid w:val="00EC505E"/>
    <w:rsid w:val="00F1116D"/>
    <w:rsid w:val="00F119C9"/>
    <w:rsid w:val="00F376BA"/>
    <w:rsid w:val="00F55F19"/>
    <w:rsid w:val="00FD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8"/>
    <w:pPr>
      <w:widowControl w:val="0"/>
      <w:overflowPunct w:val="0"/>
      <w:adjustRightInd w:val="0"/>
      <w:spacing w:after="240" w:line="276" w:lineRule="atLeast"/>
    </w:pPr>
    <w:rPr>
      <w:rFonts w:ascii="Calibri" w:hAnsi="Calibri" w:cs="Calibri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714"/>
    <w:rPr>
      <w:rFonts w:ascii="Tahoma" w:hAnsi="Tahoma" w:cs="Tahoma"/>
      <w:kern w:val="28"/>
      <w:sz w:val="16"/>
      <w:szCs w:val="16"/>
    </w:rPr>
  </w:style>
  <w:style w:type="character" w:styleId="a7">
    <w:name w:val="Hyperlink"/>
    <w:basedOn w:val="a0"/>
    <w:uiPriority w:val="99"/>
    <w:unhideWhenUsed/>
    <w:rsid w:val="008E2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C8"/>
    <w:pPr>
      <w:widowControl w:val="0"/>
      <w:overflowPunct w:val="0"/>
      <w:adjustRightInd w:val="0"/>
      <w:spacing w:after="240" w:line="276" w:lineRule="atLeast"/>
    </w:pPr>
    <w:rPr>
      <w:rFonts w:ascii="Calibri" w:hAnsi="Calibri" w:cs="Calibri"/>
      <w:kern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3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714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RbPnL75D4k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32F5-74F7-493F-B4FB-C8079E2A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EPSON L120</dc:creator>
  <cp:lastModifiedBy>IoT04GPT</cp:lastModifiedBy>
  <cp:revision>9</cp:revision>
  <dcterms:created xsi:type="dcterms:W3CDTF">2022-07-25T13:27:00Z</dcterms:created>
  <dcterms:modified xsi:type="dcterms:W3CDTF">2022-07-26T12:17:00Z</dcterms:modified>
</cp:coreProperties>
</file>